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3762375</wp:posOffset>
            </wp:positionH>
            <wp:positionV relativeFrom="margin">
              <wp:posOffset>-228599</wp:posOffset>
            </wp:positionV>
            <wp:extent cx="1998974" cy="580390"/>
            <wp:effectExtent b="0" l="0" r="0" t="0"/>
            <wp:wrapSquare wrapText="bothSides" distB="0" distT="0" distL="114300" distR="114300"/>
            <wp:docPr descr="Une image contenant texte, Police, logo, Graphique&#10;&#10;Description générée automatiquement" id="696635330" name="image2.png"/>
            <a:graphic>
              <a:graphicData uri="http://schemas.openxmlformats.org/drawingml/2006/picture">
                <pic:pic>
                  <pic:nvPicPr>
                    <pic:cNvPr descr="Une image contenant texte, Police, logo, Graphique&#10;&#10;Description générée automatiquement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8974" cy="580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Fiche entreprise site internet GEPPIA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1.0" w:type="dxa"/>
        <w:jc w:val="left"/>
        <w:tblInd w:w="846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984"/>
        <w:gridCol w:w="6237"/>
        <w:tblGridChange w:id="0">
          <w:tblGrid>
            <w:gridCol w:w="1984"/>
            <w:gridCol w:w="623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0</wp:posOffset>
                  </wp:positionV>
                  <wp:extent cx="863600" cy="863600"/>
                  <wp:effectExtent b="0" l="0" r="0" t="0"/>
                  <wp:wrapSquare wrapText="bothSides" distB="0" distT="0" distL="114300" distR="114300"/>
                  <wp:docPr descr="Une image contenant Visage humain, personne, habits, portrait&#10;&#10;Description générée automatiquement" id="696635331" name="image1.png"/>
                  <a:graphic>
                    <a:graphicData uri="http://schemas.openxmlformats.org/drawingml/2006/picture">
                      <pic:pic>
                        <pic:nvPicPr>
                          <pic:cNvPr descr="Une image contenant Visage humain, personne, habits, portrait&#10;&#10;Description générée automatiquement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Pour toute question, contactez Alizée Moreau.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→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alizee.moreau@geppia.com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→ 06.20.30.02.30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Merci renvoyer par email à Alizée Moreau ce document word complété avec vos images en pièces jointes (et non importées dans le fichier word). </w:t>
      </w:r>
    </w:p>
    <w:p w:rsidR="00000000" w:rsidDel="00000000" w:rsidP="00000000" w:rsidRDefault="00000000" w:rsidRPr="00000000" w14:paraId="0000000D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Quelques précisions : </w:t>
      </w:r>
    </w:p>
    <w:p w:rsidR="00000000" w:rsidDel="00000000" w:rsidP="00000000" w:rsidRDefault="00000000" w:rsidRPr="00000000" w14:paraId="0000000F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00" w:firstLine="0"/>
        <w:rPr>
          <w:b w:val="1"/>
          <w:color w:val="212121"/>
          <w:sz w:val="22"/>
          <w:szCs w:val="22"/>
        </w:rPr>
      </w:pPr>
      <w:r w:rsidDel="00000000" w:rsidR="00000000" w:rsidRPr="00000000">
        <w:rPr>
          <w:b w:val="1"/>
          <w:color w:val="212121"/>
          <w:sz w:val="22"/>
          <w:szCs w:val="22"/>
          <w:rtl w:val="0"/>
        </w:rPr>
        <w:t xml:space="preserve">Texte : </w:t>
      </w:r>
    </w:p>
    <w:p w:rsidR="00000000" w:rsidDel="00000000" w:rsidP="00000000" w:rsidRDefault="00000000" w:rsidRPr="00000000" w14:paraId="00000011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Vous pouvez mettre en forme votre texte avec du gras, italique, souligné, mais également des titres, Alizée s’en approchera au maximum lors de la publication de votre page. Pensez également à ajouter des hyperliens qui renvoient vers différentes pages de votre site web, notamment lorsque vous présentez un produit. (stratégie de netlinking pour votre référencement naturel)</w:t>
      </w:r>
    </w:p>
    <w:p w:rsidR="00000000" w:rsidDel="00000000" w:rsidP="00000000" w:rsidRDefault="00000000" w:rsidRPr="00000000" w14:paraId="00000012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700" w:firstLine="0"/>
        <w:rPr>
          <w:b w:val="1"/>
          <w:color w:val="212121"/>
          <w:sz w:val="22"/>
          <w:szCs w:val="22"/>
        </w:rPr>
      </w:pPr>
      <w:r w:rsidDel="00000000" w:rsidR="00000000" w:rsidRPr="00000000">
        <w:rPr>
          <w:b w:val="1"/>
          <w:color w:val="212121"/>
          <w:sz w:val="22"/>
          <w:szCs w:val="22"/>
          <w:rtl w:val="0"/>
        </w:rPr>
        <w:t xml:space="preserve">Images : </w:t>
      </w:r>
    </w:p>
    <w:p w:rsidR="00000000" w:rsidDel="00000000" w:rsidP="00000000" w:rsidRDefault="00000000" w:rsidRPr="00000000" w14:paraId="00000014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Vous pouvez ajouter une image principale (affichée au centre de votre page) ainsi que jusqu’à 9 images supplémentaires. </w:t>
      </w:r>
    </w:p>
    <w:p w:rsidR="00000000" w:rsidDel="00000000" w:rsidP="00000000" w:rsidRDefault="00000000" w:rsidRPr="00000000" w14:paraId="00000015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Les images doivent être en .jpg ou .png en 1000x750 px. </w:t>
      </w:r>
    </w:p>
    <w:p w:rsidR="00000000" w:rsidDel="00000000" w:rsidP="00000000" w:rsidRDefault="00000000" w:rsidRPr="00000000" w14:paraId="00000016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Merci de me fournir des légendes et liens pour vos images supplémentaires.</w:t>
      </w:r>
    </w:p>
    <w:p w:rsidR="00000000" w:rsidDel="00000000" w:rsidP="00000000" w:rsidRDefault="00000000" w:rsidRPr="00000000" w14:paraId="00000017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00" w:firstLine="0"/>
        <w:rPr>
          <w:b w:val="1"/>
          <w:color w:val="212121"/>
          <w:sz w:val="22"/>
          <w:szCs w:val="22"/>
        </w:rPr>
      </w:pPr>
      <w:r w:rsidDel="00000000" w:rsidR="00000000" w:rsidRPr="00000000">
        <w:rPr>
          <w:b w:val="1"/>
          <w:color w:val="212121"/>
          <w:sz w:val="22"/>
          <w:szCs w:val="22"/>
          <w:rtl w:val="0"/>
        </w:rPr>
        <w:t xml:space="preserve">Vidéos : </w:t>
      </w:r>
    </w:p>
    <w:p w:rsidR="00000000" w:rsidDel="00000000" w:rsidP="00000000" w:rsidRDefault="00000000" w:rsidRPr="00000000" w14:paraId="00000019">
      <w:pPr>
        <w:ind w:left="700" w:firstLine="0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Nous intégrons uniquement les vidéos grâce à vos liens youtube. Vous pouvez ajouter une vidéo dite « corporate » (plus globale que les autres), puis autant de vidéos que vous le souhaitez.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votre entreprise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Descriptif de l’activité de votre entreprise (100-120 caractères)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FR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EN</w:t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Présentation de votre entreprise (Historique, valeurs, localisation, etc)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FR</w:t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EN</w:t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Présentation de vos gammes de produits et/ou offre de services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(pensez à intégrer des liens qui renvoient vers les pages concernées sur votre site web)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FR</w:t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EN</w:t>
      </w:r>
    </w:p>
    <w:tbl>
      <w:tblPr>
        <w:tblStyle w:val="Table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de votre entreprise (Géolocalisable sur OpenStreetMap et/ou Google Maps) : </w:t>
      </w:r>
    </w:p>
    <w:tbl>
      <w:tblPr>
        <w:tblStyle w:val="Table9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URL de votre site internet : </w:t>
      </w:r>
    </w:p>
    <w:tbl>
      <w:tblPr>
        <w:tblStyle w:val="Table1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URL du compte Linkedin de votre entreprise : </w:t>
      </w:r>
    </w:p>
    <w:tbl>
      <w:tblPr>
        <w:tblStyle w:val="Table1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URL du compte X (Twitter) de votre entreprise (facultatif) : </w:t>
      </w:r>
    </w:p>
    <w:tbl>
      <w:tblPr>
        <w:tblStyle w:val="Table1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commercial de votre entreprise (Nom, prénom et adresse mail) : </w:t>
      </w:r>
    </w:p>
    <w:tbl>
      <w:tblPr>
        <w:tblStyle w:val="Table1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Légende de votre Image Principale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FR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URL vidéo youtube corporate (ou vimeo – autorisez l’intégration de la vidéo – embed)</w:t>
      </w:r>
    </w:p>
    <w:tbl>
      <w:tblPr>
        <w:tblStyle w:val="Table1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URLs  vidéo(s) youtube supplémentaire(s)</w:t>
      </w:r>
    </w:p>
    <w:tbl>
      <w:tblPr>
        <w:tblStyle w:val="Table1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Légendes et url des hyperliens sur les légendes (vers des pages de votre site web) de vos images supplémentaires (FR/EN)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Merci d’envoyer vos images par email, en ftp ou service type fromsmash.com en les numérotant avec des noms de fichiers descriptifs.</w:t>
      </w:r>
    </w:p>
    <w:p w:rsidR="00000000" w:rsidDel="00000000" w:rsidP="00000000" w:rsidRDefault="00000000" w:rsidRPr="00000000" w14:paraId="00000059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(surtout ne pas les intégrer dans ce doc word)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1 FR :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1 EN :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2 FR 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2 EN :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3 FR :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3 EN :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4 FR 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4 EN :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5 FR :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5 EN :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6 FR :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6 EN :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7 FR :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7 EN :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8 FR :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8 EN :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9 FR :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9 EN :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10 FR :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Légende image 10 EN :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Hyperlien (facultatif) :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00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B92A56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CF25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F2587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CF258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zee.moreau@geppi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tV7doWILeYzrseMKb2QE7PWYVg==">CgMxLjA4AHIhMXg4ODUyeUdIeWNsTEJjcVQ1UndEaXVNcFQ1dHNzbE5T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2023-09-27T10:19:00Z</dcterms:created>
  <dc:creator>Alizée Moreau | GEPPIA</dc:creator>
</cp:coreProperties>
</file>